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238A" w:rsidRDefault="00CE238A" w:rsidP="00CE238A">
      <w:pPr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p w:rsidR="00CE238A" w:rsidRDefault="00CE238A" w:rsidP="00CE238A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700"/>
      </w:tblGrid>
      <w:tr w:rsidR="00CE238A" w:rsidTr="00CE238A">
        <w:trPr>
          <w:trHeight w:val="350"/>
        </w:trPr>
        <w:tc>
          <w:tcPr>
            <w:tcW w:w="1800" w:type="dxa"/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700" w:type="dxa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CE238A" w:rsidTr="00CE238A">
        <w:trPr>
          <w:trHeight w:val="361"/>
        </w:trPr>
        <w:tc>
          <w:tcPr>
            <w:tcW w:w="1800" w:type="dxa"/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700" w:type="dxa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CE238A" w:rsidTr="00CE238A">
        <w:trPr>
          <w:trHeight w:val="370"/>
        </w:trPr>
        <w:tc>
          <w:tcPr>
            <w:tcW w:w="1800" w:type="dxa"/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700" w:type="dxa"/>
            <w:hideMark/>
          </w:tcPr>
          <w:p w:rsidR="00CE238A" w:rsidRDefault="00733DB7" w:rsidP="0039611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08.10.2015</w:t>
            </w:r>
          </w:p>
        </w:tc>
      </w:tr>
    </w:tbl>
    <w:p w:rsidR="00CE238A" w:rsidRDefault="00CE238A" w:rsidP="00CE238A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</w:p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</w:p>
    <w:p w:rsidR="00CE238A" w:rsidRDefault="00CE238A" w:rsidP="00CE238A">
      <w:pPr>
        <w:outlineLvl w:val="0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:rsidR="00CE238A" w:rsidRDefault="00CE238A" w:rsidP="00CE238A">
      <w:pPr>
        <w:outlineLvl w:val="0"/>
        <w:rPr>
          <w:rFonts w:ascii="Arial" w:hAnsi="Arial" w:cs="Arial"/>
          <w:b/>
          <w:sz w:val="22"/>
          <w:szCs w:val="22"/>
          <w:rtl/>
        </w:rPr>
      </w:pPr>
    </w:p>
    <w:p w:rsidR="00CE238A" w:rsidRDefault="00CE238A" w:rsidP="00CE238A">
      <w:pPr>
        <w:jc w:val="center"/>
        <w:outlineLvl w:val="0"/>
        <w:rPr>
          <w:rFonts w:ascii="Arial" w:hAnsi="Arial" w:cs="Arial"/>
          <w:bCs/>
          <w:sz w:val="22"/>
          <w:szCs w:val="22"/>
          <w:u w:val="single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הנדון: </w:t>
      </w:r>
      <w:r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CE238A" w:rsidRDefault="00101F50" w:rsidP="00CE238A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7" name="תיבת טקסט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E238A" w:rsidRDefault="00CE238A" w:rsidP="00CE238A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7" o:spid="_x0000_s1026" type="#_x0000_t202" style="position:absolute;left:0;text-align:left;margin-left:309pt;margin-top:11.85pt;width:27pt;height:18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iLkygIAAME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" filled="f" stroked="f">
                <v:textbox>
                  <w:txbxContent>
                    <w:p w:rsidR="00CE238A" w:rsidRDefault="00CE238A" w:rsidP="00CE238A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CE238A" w:rsidRDefault="00CE238A" w:rsidP="00CE238A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לתקנות חובת מכרזים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CE238A" w:rsidRDefault="00CE238A" w:rsidP="00CE238A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CE238A" w:rsidTr="00CE238A">
        <w:tc>
          <w:tcPr>
            <w:tcW w:w="9178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CE238A" w:rsidTr="00CE238A">
        <w:tc>
          <w:tcPr>
            <w:tcW w:w="9178" w:type="dxa"/>
            <w:hideMark/>
          </w:tcPr>
          <w:p w:rsidR="00CE238A" w:rsidRPr="00A96AA0" w:rsidRDefault="00101F50" w:rsidP="00A96AA0">
            <w:pPr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A96AA0">
              <w:rPr>
                <w:rFonts w:asciiTheme="minorBidi" w:hAnsiTheme="minorBidi" w:cstheme="minorBid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2C909A4F" wp14:editId="427C8D8F">
                      <wp:simplePos x="0" y="0"/>
                      <wp:positionH relativeFrom="column">
                        <wp:posOffset>1868805</wp:posOffset>
                      </wp:positionH>
                      <wp:positionV relativeFrom="paragraph">
                        <wp:posOffset>165100</wp:posOffset>
                      </wp:positionV>
                      <wp:extent cx="142875" cy="228600"/>
                      <wp:effectExtent l="0" t="0" r="0" b="0"/>
                      <wp:wrapNone/>
                      <wp:docPr id="6" name="תיבת טקסט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2875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Default="00CE238A" w:rsidP="00CE238A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6" o:spid="_x0000_s1027" type="#_x0000_t202" style="position:absolute;left:0;text-align:left;margin-left:147.15pt;margin-top:13pt;width:11.25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" filled="f" stroked="f">
                      <v:textbox>
                        <w:txbxContent>
                          <w:p w:rsidR="00CE238A" w:rsidRDefault="00CE238A" w:rsidP="00CE238A"/>
                        </w:txbxContent>
                      </v:textbox>
                    </v:shape>
                  </w:pict>
                </mc:Fallback>
              </mc:AlternateContent>
            </w:r>
            <w:r w:rsidR="00CE238A" w:rsidRPr="00A96AA0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rtl/>
              </w:rPr>
              <w:t xml:space="preserve">תחזוקת תוכנות </w:t>
            </w:r>
            <w:r w:rsidR="00CE238A" w:rsidRPr="00A96AA0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</w:rPr>
              <w:t>SPSS</w:t>
            </w:r>
            <w:r w:rsidR="00CE238A" w:rsidRPr="00A96AA0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rtl/>
              </w:rPr>
              <w:t xml:space="preserve"> המשמשות את </w:t>
            </w:r>
            <w:r w:rsidR="00A96AA0" w:rsidRPr="00A96AA0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rtl/>
              </w:rPr>
              <w:t xml:space="preserve">חדר המחקר </w:t>
            </w:r>
            <w:proofErr w:type="spellStart"/>
            <w:r w:rsidR="00A96AA0" w:rsidRPr="00A96AA0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rtl/>
              </w:rPr>
              <w:t>הוירטואלי</w:t>
            </w:r>
            <w:proofErr w:type="spellEnd"/>
            <w:r w:rsidR="00CE238A" w:rsidRPr="00A96AA0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rtl/>
              </w:rPr>
              <w:t xml:space="preserve"> לעיבוד נתונים.</w:t>
            </w:r>
            <w:r w:rsidR="00A96AA0" w:rsidRPr="00A96AA0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rtl/>
              </w:rPr>
              <w:t xml:space="preserve"> 7 הרישיונות משולמ</w:t>
            </w:r>
            <w:r w:rsidR="00A96AA0" w:rsidRPr="00A96AA0">
              <w:rPr>
                <w:rFonts w:asciiTheme="minorBidi" w:hAnsiTheme="minorBidi" w:cstheme="minorBidi" w:hint="cs"/>
                <w:b/>
                <w:bCs/>
                <w:color w:val="000000" w:themeColor="text1"/>
                <w:sz w:val="22"/>
                <w:szCs w:val="22"/>
                <w:rtl/>
              </w:rPr>
              <w:t>ים</w:t>
            </w:r>
            <w:r w:rsidR="00A96AA0" w:rsidRPr="00A96AA0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rtl/>
              </w:rPr>
              <w:t xml:space="preserve"> ע"י המדען הראשי.</w:t>
            </w:r>
          </w:p>
        </w:tc>
      </w:tr>
    </w:tbl>
    <w:p w:rsidR="00CE238A" w:rsidRDefault="00101F50" w:rsidP="00CE238A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113665" cy="116205"/>
                <wp:effectExtent l="0" t="0" r="635" b="0"/>
                <wp:wrapNone/>
                <wp:docPr id="5" name="תיבת טקסט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665" cy="1162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E238A" w:rsidRDefault="00CE238A" w:rsidP="00CE238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תיבת טקסט 5" o:spid="_x0000_s1028" type="#_x0000_t202" style="position:absolute;left:0;text-align:left;margin-left:129.75pt;margin-top:-.15pt;width:8.95pt;height:9.1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" filled="f" stroked="f">
                <v:textbox>
                  <w:txbxContent>
                    <w:p w:rsidR="00CE238A" w:rsidRDefault="00CE238A" w:rsidP="00CE238A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2400300</wp:posOffset>
                </wp:positionH>
                <wp:positionV relativeFrom="paragraph">
                  <wp:posOffset>-1905</wp:posOffset>
                </wp:positionV>
                <wp:extent cx="180975" cy="228600"/>
                <wp:effectExtent l="0" t="0" r="0" b="0"/>
                <wp:wrapNone/>
                <wp:docPr id="4" name="תיבת טקסט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E238A" w:rsidRDefault="00CE238A" w:rsidP="00CE238A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תיבת טקסט 4" o:spid="_x0000_s1029" type="#_x0000_t202" style="position:absolute;left:0;text-align:left;margin-left:189pt;margin-top:-.15pt;width:14.25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" filled="f" stroked="f">
                <v:textbox>
                  <w:txbxContent>
                    <w:p w:rsidR="00CE238A" w:rsidRDefault="00CE238A" w:rsidP="00CE238A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CE238A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CE238A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CE238A">
        <w:rPr>
          <w:rFonts w:ascii="Arial" w:hAnsi="Arial" w:cs="Arial"/>
          <w:b/>
          <w:sz w:val="22"/>
          <w:szCs w:val="22"/>
          <w:rtl/>
        </w:rPr>
        <w:t xml:space="preserve">                      </w:t>
      </w:r>
      <w:r w:rsidR="00CE238A">
        <w:rPr>
          <w:rFonts w:ascii="Arial" w:hAnsi="Arial" w:cs="Arial"/>
          <w:b/>
          <w:sz w:val="28"/>
          <w:szCs w:val="28"/>
        </w:rPr>
        <w:sym w:font="Wingdings" w:char="F072"/>
      </w:r>
      <w:r w:rsidR="00CE238A">
        <w:rPr>
          <w:rFonts w:ascii="Arial" w:hAnsi="Arial" w:cs="Arial"/>
          <w:b/>
          <w:sz w:val="28"/>
          <w:szCs w:val="28"/>
          <w:rtl/>
        </w:rPr>
        <w:t xml:space="preserve">  </w:t>
      </w:r>
      <w:r w:rsidR="00CE238A">
        <w:rPr>
          <w:rFonts w:ascii="Arial" w:hAnsi="Arial" w:cs="Arial"/>
          <w:b/>
          <w:sz w:val="22"/>
          <w:szCs w:val="22"/>
          <w:rtl/>
        </w:rPr>
        <w:t xml:space="preserve">לא  </w:t>
      </w:r>
      <w:r w:rsidR="00CE238A">
        <w:rPr>
          <w:rFonts w:ascii="Arial" w:hAnsi="Arial" w:cs="Arial"/>
          <w:b/>
          <w:sz w:val="28"/>
          <w:szCs w:val="28"/>
          <w:rtl/>
        </w:rPr>
        <w:t xml:space="preserve">   </w:t>
      </w:r>
      <w:r w:rsidR="00CE238A">
        <w:rPr>
          <w:rFonts w:ascii="Arial" w:hAnsi="Arial" w:cs="Arial"/>
          <w:b/>
          <w:sz w:val="28"/>
          <w:szCs w:val="28"/>
        </w:rPr>
        <w:sym w:font="Wingdings" w:char="F072"/>
      </w:r>
      <w:r w:rsidR="00CE238A">
        <w:rPr>
          <w:rFonts w:ascii="Arial" w:hAnsi="Arial" w:cs="Arial"/>
          <w:b/>
          <w:sz w:val="22"/>
          <w:szCs w:val="22"/>
          <w:rtl/>
        </w:rPr>
        <w:t xml:space="preserve">  </w:t>
      </w:r>
    </w:p>
    <w:p w:rsidR="00CE238A" w:rsidRDefault="00CE238A" w:rsidP="00CE238A">
      <w:pPr>
        <w:rPr>
          <w:rFonts w:ascii="Arial" w:hAnsi="Arial" w:cs="Arial"/>
          <w:bCs/>
          <w:sz w:val="22"/>
          <w:szCs w:val="22"/>
          <w:rtl/>
        </w:rPr>
      </w:pPr>
    </w:p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  <w:r>
        <w:rPr>
          <w:rFonts w:cs="Narkisim"/>
          <w:rtl/>
        </w:rPr>
        <w:t xml:space="preserve"> </w:t>
      </w: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4"/>
        <w:gridCol w:w="3119"/>
      </w:tblGrid>
      <w:tr w:rsidR="00CE238A" w:rsidTr="00CE238A">
        <w:tc>
          <w:tcPr>
            <w:tcW w:w="3085" w:type="dxa"/>
            <w:hideMark/>
          </w:tcPr>
          <w:p w:rsidR="00CE238A" w:rsidRDefault="00101F50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3" name="תיבת טקסט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Default="00CE238A" w:rsidP="00CE238A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3" o:spid="_x0000_s1030" type="#_x0000_t202" style="position:absolute;left:0;text-align:left;margin-left:421pt;margin-top:12.05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2NrDzQIAAMg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" filled="f" stroked="f">
                      <v:textbox>
                        <w:txbxContent>
                          <w:p w:rsidR="00CE238A" w:rsidRDefault="00CE238A" w:rsidP="00CE238A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2" name="תיבת טקסט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Default="00CE238A" w:rsidP="00CE238A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2" o:spid="_x0000_s1031" type="#_x0000_t202" style="position:absolute;left:0;text-align:left;margin-left:438.9pt;margin-top:10.4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rZXzQIAAMg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" filled="f" stroked="f">
                      <v:textbox>
                        <w:txbxContent>
                          <w:p w:rsidR="00CE238A" w:rsidRDefault="00CE238A" w:rsidP="00CE238A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E238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CE238A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CE238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4" w:type="dxa"/>
            <w:hideMark/>
          </w:tcPr>
          <w:p w:rsidR="00CE238A" w:rsidRDefault="00CE238A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9" w:type="dxa"/>
            <w:hideMark/>
          </w:tcPr>
          <w:p w:rsidR="00CE238A" w:rsidRDefault="00CE238A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עבודה</w:t>
            </w:r>
          </w:p>
        </w:tc>
      </w:tr>
    </w:tbl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3"/>
        <w:gridCol w:w="3118"/>
        <w:gridCol w:w="2791"/>
      </w:tblGrid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CE238A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ג'ניוס מערכות</w:t>
            </w:r>
          </w:p>
        </w:tc>
      </w:tr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Cs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CE238A" w:rsidRDefault="00CE238A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CE238A">
            <w:pPr>
              <w:rPr>
                <w:rFonts w:ascii="Arial" w:hAnsi="Arial" w:cs="Arial"/>
                <w:b/>
                <w:sz w:val="28"/>
                <w:szCs w:val="28"/>
                <w:highlight w:val="yellow"/>
              </w:rPr>
            </w:pPr>
            <w:r>
              <w:rPr>
                <w:rFonts w:cs="Narkisim"/>
                <w:sz w:val="28"/>
                <w:szCs w:val="28"/>
                <w:rtl/>
              </w:rPr>
              <w:t>511315368</w:t>
            </w:r>
          </w:p>
        </w:tc>
      </w:tr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101F50">
            <w:pPr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731A51D0" wp14:editId="53C1961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1" name="תיבת טקסט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Pr="00CE238A" w:rsidRDefault="00CE238A" w:rsidP="00CE238A">
                                  <w:pPr>
                                    <w:rPr>
                                      <w:bCs/>
                                    </w:rPr>
                                  </w:pPr>
                                  <w:r w:rsidRPr="00CE238A">
                                    <w:rPr>
                                      <w:rFonts w:ascii="Arial" w:hAnsi="Arial" w:cs="Arial"/>
                                      <w:bCs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1" o:spid="_x0000_s1032" type="#_x0000_t202" style="position:absolute;left:0;text-align:left;margin-left:117pt;margin-top:-.6pt;width:27pt;height:18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4nIwzQIAAMg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" filled="f" stroked="f">
                      <v:textbox>
                        <w:txbxContent>
                          <w:p w:rsidR="00CE238A" w:rsidRPr="00CE238A" w:rsidRDefault="00CE238A" w:rsidP="00CE238A">
                            <w:pPr>
                              <w:rPr>
                                <w:bCs/>
                              </w:rPr>
                            </w:pPr>
                            <w:r w:rsidRPr="00CE238A"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E238A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CE238A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CE238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083C58" w:rsidP="00733DB7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628,124</w:t>
            </w:r>
            <w:bookmarkStart w:id="0" w:name="_GoBack"/>
            <w:bookmarkEnd w:id="0"/>
            <w:r w:rsidR="00570459" w:rsidRPr="00570459">
              <w:rPr>
                <w:rFonts w:ascii="Arial" w:hAnsi="Arial" w:cs="Arial" w:hint="cs"/>
                <w:b/>
                <w:rtl/>
              </w:rPr>
              <w:t>₪ כולל מע"מ</w:t>
            </w:r>
          </w:p>
        </w:tc>
      </w:tr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A367C3" w:rsidP="00297482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01.01.2016-31.12.2016</w:t>
            </w:r>
          </w:p>
        </w:tc>
      </w:tr>
    </w:tbl>
    <w:p w:rsidR="00CE238A" w:rsidRDefault="00CE238A" w:rsidP="00CE238A">
      <w:pPr>
        <w:rPr>
          <w:rFonts w:ascii="Arial" w:hAnsi="Arial" w:cs="Arial"/>
          <w:bCs/>
          <w:rtl/>
        </w:rPr>
      </w:pPr>
    </w:p>
    <w:p w:rsidR="00297482" w:rsidRDefault="00297482" w:rsidP="00297482">
      <w:pPr>
        <w:outlineLvl w:val="0"/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t>נימוקים כי הספק הוא ספק יחיד או כי הטובין הם טובי חוץ:</w:t>
      </w:r>
    </w:p>
    <w:p w:rsidR="005F4AD2" w:rsidRPr="005F4AD2" w:rsidRDefault="00CE238A" w:rsidP="005F4AD2">
      <w:pPr>
        <w:outlineLvl w:val="0"/>
        <w:rPr>
          <w:rFonts w:cs="David"/>
        </w:rPr>
      </w:pPr>
      <w:r>
        <w:rPr>
          <w:rFonts w:cs="David"/>
          <w:rtl/>
        </w:rPr>
        <w:t xml:space="preserve"> </w:t>
      </w:r>
      <w:r w:rsidR="005F4AD2" w:rsidRPr="005F4AD2">
        <w:rPr>
          <w:rFonts w:cs="David" w:hint="cs"/>
          <w:rtl/>
        </w:rPr>
        <w:t xml:space="preserve">חברת ג'ניוס מערכות היא משווק בלעדי בישראל של תוכנות </w:t>
      </w:r>
      <w:r w:rsidR="005F4AD2" w:rsidRPr="005F4AD2">
        <w:t>SPSS</w:t>
      </w:r>
      <w:r w:rsidR="005F4AD2" w:rsidRPr="005F4AD2">
        <w:rPr>
          <w:rFonts w:cs="David" w:hint="cs"/>
          <w:rtl/>
        </w:rPr>
        <w:t xml:space="preserve"> </w:t>
      </w:r>
    </w:p>
    <w:p w:rsidR="005F4AD2" w:rsidRPr="005F4AD2" w:rsidRDefault="005F4AD2" w:rsidP="005F4AD2">
      <w:pPr>
        <w:rPr>
          <w:rFonts w:cs="David"/>
          <w:rtl/>
        </w:rPr>
      </w:pPr>
      <w:r w:rsidRPr="005F4AD2">
        <w:rPr>
          <w:rFonts w:cs="David" w:hint="cs"/>
          <w:rtl/>
        </w:rPr>
        <w:t xml:space="preserve">המשמשות אותנו לעיבוד נתונים בחדר המחקר של המשרד. </w:t>
      </w:r>
    </w:p>
    <w:p w:rsidR="005F4AD2" w:rsidRPr="005F4AD2" w:rsidRDefault="005F4AD2" w:rsidP="005F4AD2">
      <w:pPr>
        <w:rPr>
          <w:rFonts w:cs="David"/>
          <w:rtl/>
        </w:rPr>
      </w:pPr>
      <w:r w:rsidRPr="005F4AD2">
        <w:rPr>
          <w:rFonts w:cs="David" w:hint="cs"/>
          <w:rtl/>
        </w:rPr>
        <w:t xml:space="preserve">מאחר שכך, רק חברת ג'ניוס </w:t>
      </w:r>
      <w:r w:rsidRPr="005F4AD2">
        <w:rPr>
          <w:rFonts w:cs="David" w:hint="cs"/>
          <w:b/>
          <w:bCs/>
          <w:rtl/>
        </w:rPr>
        <w:t>יכולה לתחזק תוכנות אלו</w:t>
      </w:r>
      <w:r w:rsidRPr="005F4AD2">
        <w:rPr>
          <w:rFonts w:cs="David" w:hint="cs"/>
          <w:rtl/>
        </w:rPr>
        <w:t xml:space="preserve"> וכדי להמשיך בעבודות הרבות </w:t>
      </w:r>
    </w:p>
    <w:p w:rsidR="005F4AD2" w:rsidRPr="005F4AD2" w:rsidRDefault="005F4AD2" w:rsidP="005F4AD2">
      <w:pPr>
        <w:rPr>
          <w:rFonts w:ascii="Arial" w:hAnsi="Arial" w:cs="Arial"/>
          <w:b/>
          <w:bCs/>
          <w:rtl/>
        </w:rPr>
      </w:pPr>
      <w:r w:rsidRPr="005F4AD2">
        <w:rPr>
          <w:rFonts w:cs="David" w:hint="cs"/>
          <w:rtl/>
        </w:rPr>
        <w:t xml:space="preserve">הנשענות על תוכנות אלו אנחנו מבקשים  </w:t>
      </w:r>
      <w:r w:rsidRPr="005F4AD2">
        <w:rPr>
          <w:rFonts w:cs="David" w:hint="cs"/>
          <w:b/>
          <w:bCs/>
          <w:rtl/>
        </w:rPr>
        <w:t>לתחזק</w:t>
      </w:r>
      <w:r w:rsidRPr="005F4AD2">
        <w:rPr>
          <w:rFonts w:cs="David" w:hint="cs"/>
          <w:rtl/>
        </w:rPr>
        <w:t xml:space="preserve"> את הרישיונות בחברה זו.</w:t>
      </w:r>
    </w:p>
    <w:p w:rsidR="00CB1058" w:rsidRDefault="00CB1058" w:rsidP="00CB1058">
      <w:pPr>
        <w:rPr>
          <w:rFonts w:ascii="Arial" w:hAnsi="Arial" w:cs="David"/>
          <w:b/>
          <w:rtl/>
        </w:rPr>
      </w:pPr>
    </w:p>
    <w:p w:rsidR="00CE238A" w:rsidRDefault="00297482" w:rsidP="00297482">
      <w:pPr>
        <w:rPr>
          <w:rFonts w:ascii="Arial" w:hAnsi="Arial" w:cs="David"/>
          <w:b/>
          <w:rtl/>
        </w:rPr>
      </w:pPr>
      <w:r>
        <w:rPr>
          <w:rFonts w:cs="David" w:hint="cs"/>
          <w:rtl/>
        </w:rPr>
        <w:t xml:space="preserve"> ג</w:t>
      </w:r>
      <w:r w:rsidR="005F4AD2">
        <w:rPr>
          <w:rFonts w:cs="David" w:hint="cs"/>
          <w:rtl/>
        </w:rPr>
        <w:t>'</w:t>
      </w:r>
      <w:r>
        <w:rPr>
          <w:rFonts w:cs="David" w:hint="cs"/>
          <w:rtl/>
        </w:rPr>
        <w:t>ניוס הציגו מסמך רשמי מיצרן התוכנה אשר מאשר שהיא החברה היחידה המשווקת בארץ</w:t>
      </w:r>
    </w:p>
    <w:p w:rsidR="00CE238A" w:rsidRDefault="00CE238A" w:rsidP="00CE238A">
      <w:pPr>
        <w:rPr>
          <w:rFonts w:ascii="Arial" w:hAnsi="Arial" w:cs="David"/>
          <w:b/>
          <w:rtl/>
        </w:rPr>
      </w:pPr>
    </w:p>
    <w:p w:rsidR="00CE238A" w:rsidRDefault="00CE238A" w:rsidP="00CE238A">
      <w:pPr>
        <w:rPr>
          <w:rFonts w:ascii="Arial" w:hAnsi="Arial" w:cs="David"/>
          <w:b/>
          <w:rtl/>
        </w:rPr>
      </w:pPr>
      <w:r>
        <w:rPr>
          <w:rFonts w:ascii="Arial" w:hAnsi="Arial" w:cs="David"/>
          <w:b/>
          <w:rtl/>
        </w:rPr>
        <w:t>לאור נימוקים אלו אנו מבקשים לערוך ההתקשרות בהליך פטור ממכרז.</w:t>
      </w:r>
    </w:p>
    <w:p w:rsidR="00CE238A" w:rsidRDefault="00CE238A" w:rsidP="00CE238A">
      <w:pPr>
        <w:rPr>
          <w:rFonts w:ascii="Arial" w:hAnsi="Arial" w:cs="David"/>
          <w:b/>
          <w:rtl/>
        </w:rPr>
      </w:pPr>
      <w:r>
        <w:rPr>
          <w:rFonts w:ascii="Arial" w:hAnsi="Arial" w:cs="David"/>
          <w:b/>
          <w:rtl/>
        </w:rPr>
        <w:t>חוות דעתי זו ניתנת מתוקף היותי הסמכות המקצועית לנושא זה.</w:t>
      </w:r>
    </w:p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2"/>
        <w:gridCol w:w="3311"/>
        <w:gridCol w:w="2599"/>
      </w:tblGrid>
      <w:tr w:rsidR="00CE238A" w:rsidTr="00CE238A">
        <w:tc>
          <w:tcPr>
            <w:tcW w:w="2698" w:type="dxa"/>
            <w:hideMark/>
          </w:tcPr>
          <w:p w:rsidR="00CE238A" w:rsidRDefault="00A96AA0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יעקב ילינק</w:t>
            </w:r>
          </w:p>
        </w:tc>
        <w:tc>
          <w:tcPr>
            <w:tcW w:w="3420" w:type="dxa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cs="David"/>
                <w:rtl/>
              </w:rPr>
              <w:t xml:space="preserve">    איש תמיכה - סטטיסטיקאי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700" w:type="dxa"/>
          </w:tcPr>
          <w:p w:rsidR="00CE238A" w:rsidRDefault="00CE238A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CE238A" w:rsidTr="00CE238A">
        <w:tc>
          <w:tcPr>
            <w:tcW w:w="2698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CE238A" w:rsidRDefault="00CE238A" w:rsidP="00CE238A">
      <w:pPr>
        <w:rPr>
          <w:rFonts w:ascii="Arial" w:hAnsi="Arial" w:cs="Arial"/>
          <w:b/>
          <w:bCs/>
          <w:sz w:val="26"/>
          <w:szCs w:val="26"/>
          <w:rtl/>
        </w:rPr>
      </w:pPr>
    </w:p>
    <w:p w:rsidR="009C2AC0" w:rsidRDefault="009C2AC0"/>
    <w:sectPr w:rsidR="009C2AC0" w:rsidSect="003118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238A"/>
    <w:rsid w:val="000029D1"/>
    <w:rsid w:val="00083C58"/>
    <w:rsid w:val="00101F50"/>
    <w:rsid w:val="00157B01"/>
    <w:rsid w:val="00297482"/>
    <w:rsid w:val="0031182D"/>
    <w:rsid w:val="0039611A"/>
    <w:rsid w:val="003F5B30"/>
    <w:rsid w:val="00570459"/>
    <w:rsid w:val="005E52FE"/>
    <w:rsid w:val="005F4AD2"/>
    <w:rsid w:val="00733DB7"/>
    <w:rsid w:val="0080698A"/>
    <w:rsid w:val="008B3B5E"/>
    <w:rsid w:val="009767E8"/>
    <w:rsid w:val="009C2AC0"/>
    <w:rsid w:val="00A367C3"/>
    <w:rsid w:val="00A96AA0"/>
    <w:rsid w:val="00BC2192"/>
    <w:rsid w:val="00CB1058"/>
    <w:rsid w:val="00CD3F91"/>
    <w:rsid w:val="00CE238A"/>
    <w:rsid w:val="00DA1A9C"/>
    <w:rsid w:val="00F401D0"/>
    <w:rsid w:val="00FA3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38A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238A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CE238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38A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238A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CE23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2880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233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נועה אשכנזי</dc:creator>
  <cp:lastModifiedBy>נועה אשכנזי</cp:lastModifiedBy>
  <cp:revision>3</cp:revision>
  <cp:lastPrinted>2015-11-01T12:25:00Z</cp:lastPrinted>
  <dcterms:created xsi:type="dcterms:W3CDTF">2015-11-01T12:29:00Z</dcterms:created>
  <dcterms:modified xsi:type="dcterms:W3CDTF">2015-11-09T09:13:00Z</dcterms:modified>
</cp:coreProperties>
</file>